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C8" w:rsidRPr="00F913EC" w:rsidRDefault="00F913EC" w:rsidP="00F913EC">
      <w:pPr>
        <w:pStyle w:val="Normaalweb"/>
        <w:spacing w:line="276" w:lineRule="auto"/>
        <w:rPr>
          <w:rFonts w:ascii="Helvetica" w:hAnsi="Helvetica"/>
          <w:b/>
          <w:bCs/>
          <w:color w:val="000000"/>
          <w:sz w:val="36"/>
          <w:szCs w:val="36"/>
        </w:rPr>
      </w:pPr>
      <w:r w:rsidRPr="00F913EC">
        <w:rPr>
          <w:rFonts w:ascii="Helvetica" w:hAnsi="Helvetica"/>
        </w:rPr>
        <w:drawing>
          <wp:anchor distT="152400" distB="152400" distL="152400" distR="152400" simplePos="0" relativeHeight="251659264" behindDoc="0" locked="0" layoutInCell="1" allowOverlap="1" wp14:anchorId="2E6F7600" wp14:editId="050E9C7E">
            <wp:simplePos x="0" y="0"/>
            <wp:positionH relativeFrom="margin">
              <wp:posOffset>3790950</wp:posOffset>
            </wp:positionH>
            <wp:positionV relativeFrom="page">
              <wp:posOffset>620395</wp:posOffset>
            </wp:positionV>
            <wp:extent cx="2307601" cy="900383"/>
            <wp:effectExtent l="0" t="0" r="0" b="0"/>
            <wp:wrapNone/>
            <wp:docPr id="1073741825" name="officeArt object" descr="Afbeelding me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t_logo_kreis-und_teufel_cmyk-01.jpg"/>
                    <pic:cNvPicPr>
                      <a:picLocks noChangeAspect="1"/>
                    </pic:cNvPicPr>
                  </pic:nvPicPr>
                  <pic:blipFill>
                    <a:blip r:embed="rId4"/>
                    <a:srcRect l="11383" t="17485" r="11383" b="17485"/>
                    <a:stretch>
                      <a:fillRect/>
                    </a:stretch>
                  </pic:blipFill>
                  <pic:spPr>
                    <a:xfrm>
                      <a:off x="0" y="0"/>
                      <a:ext cx="2307601" cy="900383"/>
                    </a:xfrm>
                    <a:prstGeom prst="rect">
                      <a:avLst/>
                    </a:prstGeom>
                    <a:ln w="12700" cap="flat">
                      <a:noFill/>
                      <a:miter lim="400000"/>
                    </a:ln>
                    <a:effectLst/>
                  </pic:spPr>
                </pic:pic>
              </a:graphicData>
            </a:graphic>
          </wp:anchor>
        </w:drawing>
      </w:r>
      <w:r w:rsidR="000C66C8" w:rsidRPr="00F913EC">
        <w:rPr>
          <w:rStyle w:val="Zwaar"/>
          <w:rFonts w:ascii="Helvetica" w:hAnsi="Helvetica"/>
          <w:color w:val="000000"/>
          <w:sz w:val="22"/>
          <w:szCs w:val="22"/>
        </w:rPr>
        <w:t>Persbericht</w:t>
      </w:r>
      <w:r w:rsidR="000C66C8" w:rsidRPr="00F913EC">
        <w:rPr>
          <w:rFonts w:ascii="Helvetica" w:hAnsi="Helvetica"/>
          <w:color w:val="000000"/>
        </w:rPr>
        <w:br/>
      </w:r>
      <w:r w:rsidR="000C66C8" w:rsidRPr="00F913EC">
        <w:rPr>
          <w:rFonts w:ascii="Helvetica" w:hAnsi="Helvetica"/>
          <w:color w:val="000000"/>
        </w:rPr>
        <w:br/>
      </w:r>
      <w:r w:rsidR="000C66C8" w:rsidRPr="00F913EC">
        <w:rPr>
          <w:rFonts w:ascii="Helvetica" w:hAnsi="Helvetica"/>
          <w:b/>
          <w:bCs/>
          <w:color w:val="000000"/>
          <w:sz w:val="36"/>
          <w:szCs w:val="36"/>
        </w:rPr>
        <w:br/>
      </w:r>
      <w:proofErr w:type="spellStart"/>
      <w:r w:rsidR="000C66C8" w:rsidRPr="00F913EC">
        <w:rPr>
          <w:rStyle w:val="Zwaar"/>
          <w:rFonts w:ascii="Helvetica" w:hAnsi="Helvetica"/>
          <w:color w:val="000000"/>
          <w:sz w:val="36"/>
          <w:szCs w:val="36"/>
        </w:rPr>
        <w:t>Teufel</w:t>
      </w:r>
      <w:proofErr w:type="spellEnd"/>
      <w:r w:rsidR="000C66C8" w:rsidRPr="00F913EC">
        <w:rPr>
          <w:rStyle w:val="Zwaar"/>
          <w:rFonts w:ascii="Helvetica" w:hAnsi="Helvetica"/>
          <w:color w:val="000000"/>
          <w:sz w:val="36"/>
          <w:szCs w:val="36"/>
        </w:rPr>
        <w:t xml:space="preserve"> CAGE: </w:t>
      </w:r>
      <w:r>
        <w:rPr>
          <w:rStyle w:val="Zwaar"/>
          <w:rFonts w:ascii="Helvetica" w:hAnsi="Helvetica"/>
          <w:color w:val="000000"/>
          <w:sz w:val="36"/>
          <w:szCs w:val="36"/>
        </w:rPr>
        <w:br/>
        <w:t>E</w:t>
      </w:r>
      <w:r w:rsidR="000C66C8" w:rsidRPr="00F913EC">
        <w:rPr>
          <w:rStyle w:val="Zwaar"/>
          <w:rFonts w:ascii="Helvetica" w:hAnsi="Helvetica"/>
          <w:color w:val="000000"/>
          <w:sz w:val="36"/>
          <w:szCs w:val="36"/>
        </w:rPr>
        <w:t>en compromisloze headset voor gamers</w:t>
      </w:r>
    </w:p>
    <w:p w:rsidR="00F913EC" w:rsidRPr="00F913EC" w:rsidRDefault="000C66C8" w:rsidP="00F913EC">
      <w:pPr>
        <w:pStyle w:val="Normaalweb"/>
        <w:spacing w:line="276" w:lineRule="auto"/>
        <w:rPr>
          <w:rFonts w:ascii="Helvetica" w:hAnsi="Helvetica"/>
          <w:b/>
          <w:bCs/>
          <w:color w:val="000000"/>
          <w:sz w:val="20"/>
          <w:szCs w:val="20"/>
        </w:rPr>
      </w:pPr>
      <w:r w:rsidRPr="00F913EC">
        <w:rPr>
          <w:rStyle w:val="Zwaar"/>
          <w:rFonts w:ascii="Helvetica" w:hAnsi="Helvetica"/>
          <w:b w:val="0"/>
          <w:bCs w:val="0"/>
          <w:color w:val="FF0000"/>
          <w:sz w:val="32"/>
          <w:szCs w:val="32"/>
        </w:rPr>
        <w:t xml:space="preserve">Robuust en gestroomlijnd voor topprestaties: de </w:t>
      </w:r>
      <w:proofErr w:type="spellStart"/>
      <w:r w:rsidRPr="00F913EC">
        <w:rPr>
          <w:rStyle w:val="Zwaar"/>
          <w:rFonts w:ascii="Helvetica" w:hAnsi="Helvetica"/>
          <w:b w:val="0"/>
          <w:bCs w:val="0"/>
          <w:color w:val="FF0000"/>
          <w:sz w:val="32"/>
          <w:szCs w:val="32"/>
        </w:rPr>
        <w:t>Teufel</w:t>
      </w:r>
      <w:proofErr w:type="spellEnd"/>
      <w:r w:rsidRPr="00F913EC">
        <w:rPr>
          <w:rStyle w:val="Zwaar"/>
          <w:rFonts w:ascii="Helvetica" w:hAnsi="Helvetica"/>
          <w:b w:val="0"/>
          <w:bCs w:val="0"/>
          <w:color w:val="FF0000"/>
          <w:sz w:val="32"/>
          <w:szCs w:val="32"/>
        </w:rPr>
        <w:t xml:space="preserve"> CAGE is de professionele headset voor iedereen die spelen serieus neemt</w:t>
      </w:r>
      <w:r w:rsidRPr="00F913EC">
        <w:rPr>
          <w:rFonts w:ascii="Helvetica" w:hAnsi="Helvetica"/>
          <w:b/>
          <w:bCs/>
          <w:color w:val="000000"/>
        </w:rPr>
        <w:br/>
      </w:r>
      <w:r w:rsidRPr="00F913EC">
        <w:rPr>
          <w:rFonts w:ascii="Helvetica" w:hAnsi="Helvetica"/>
          <w:b/>
          <w:bCs/>
          <w:color w:val="000000"/>
        </w:rPr>
        <w:br/>
      </w:r>
      <w:r w:rsidRPr="00F913EC">
        <w:rPr>
          <w:rStyle w:val="Zwaar"/>
          <w:rFonts w:ascii="Helvetica" w:hAnsi="Helvetica"/>
          <w:b w:val="0"/>
          <w:bCs w:val="0"/>
          <w:color w:val="000000"/>
          <w:sz w:val="20"/>
          <w:szCs w:val="20"/>
        </w:rPr>
        <w:t xml:space="preserve">De best mogelijke </w:t>
      </w:r>
      <w:proofErr w:type="spellStart"/>
      <w:r w:rsidRPr="00F913EC">
        <w:rPr>
          <w:rStyle w:val="Zwaar"/>
          <w:rFonts w:ascii="Helvetica" w:hAnsi="Helvetica"/>
          <w:b w:val="0"/>
          <w:bCs w:val="0"/>
          <w:color w:val="000000"/>
          <w:sz w:val="20"/>
          <w:szCs w:val="20"/>
        </w:rPr>
        <w:t>gaming</w:t>
      </w:r>
      <w:proofErr w:type="spellEnd"/>
      <w:r w:rsidRPr="00F913EC">
        <w:rPr>
          <w:rStyle w:val="Zwaar"/>
          <w:rFonts w:ascii="Helvetica" w:hAnsi="Helvetica"/>
          <w:b w:val="0"/>
          <w:bCs w:val="0"/>
          <w:color w:val="000000"/>
          <w:sz w:val="20"/>
          <w:szCs w:val="20"/>
        </w:rPr>
        <w:t xml:space="preserve"> sound, glasheldere gesprekken, optimaal draagcomfort en zo robuust als een tank: de </w:t>
      </w:r>
      <w:proofErr w:type="spellStart"/>
      <w:r w:rsidRPr="00F913EC">
        <w:rPr>
          <w:rStyle w:val="Zwaar"/>
          <w:rFonts w:ascii="Helvetica" w:hAnsi="Helvetica"/>
          <w:b w:val="0"/>
          <w:bCs w:val="0"/>
          <w:color w:val="000000"/>
          <w:sz w:val="20"/>
          <w:szCs w:val="20"/>
        </w:rPr>
        <w:t>Teufel</w:t>
      </w:r>
      <w:proofErr w:type="spellEnd"/>
      <w:r w:rsidRPr="00F913EC">
        <w:rPr>
          <w:rStyle w:val="Zwaar"/>
          <w:rFonts w:ascii="Helvetica" w:hAnsi="Helvetica"/>
          <w:b w:val="0"/>
          <w:bCs w:val="0"/>
          <w:color w:val="000000"/>
          <w:sz w:val="20"/>
          <w:szCs w:val="20"/>
        </w:rPr>
        <w:t xml:space="preserve"> CAGE is geen modeaccessoire, maar een hoogwaardig apparaat voor gamers met een winnaarsmentaliteit. De duurzame, met stof </w:t>
      </w:r>
      <w:proofErr w:type="spellStart"/>
      <w:r w:rsidRPr="00F913EC">
        <w:rPr>
          <w:rStyle w:val="Zwaar"/>
          <w:rFonts w:ascii="Helvetica" w:hAnsi="Helvetica"/>
          <w:b w:val="0"/>
          <w:bCs w:val="0"/>
          <w:color w:val="000000"/>
          <w:sz w:val="20"/>
          <w:szCs w:val="20"/>
        </w:rPr>
        <w:t>ommantelde</w:t>
      </w:r>
      <w:proofErr w:type="spellEnd"/>
      <w:r w:rsidRPr="00F913EC">
        <w:rPr>
          <w:rStyle w:val="Zwaar"/>
          <w:rFonts w:ascii="Helvetica" w:hAnsi="Helvetica"/>
          <w:b w:val="0"/>
          <w:bCs w:val="0"/>
          <w:color w:val="000000"/>
          <w:sz w:val="20"/>
          <w:szCs w:val="20"/>
        </w:rPr>
        <w:t xml:space="preserve"> kabels, de solide metalen ophanging voor de oordoppen en het uiterst hoogwaardige verenstaal in de hoofdband maken de CAGE tot een ongekend robuuste headset voor gamers.</w:t>
      </w:r>
    </w:p>
    <w:p w:rsidR="00F913EC" w:rsidRPr="00F913EC" w:rsidRDefault="00F913EC" w:rsidP="00F913EC">
      <w:pPr>
        <w:spacing w:line="276" w:lineRule="auto"/>
        <w:jc w:val="both"/>
        <w:rPr>
          <w:rFonts w:ascii="Helvetica" w:hAnsi="Helvetica" w:cstheme="minorHAnsi"/>
          <w:b/>
          <w:bCs/>
          <w:sz w:val="20"/>
          <w:szCs w:val="20"/>
        </w:rPr>
      </w:pPr>
      <w:r w:rsidRPr="00F913EC">
        <w:rPr>
          <w:rFonts w:ascii="Helvetica" w:hAnsi="Helvetica" w:cstheme="minorHAnsi"/>
          <w:b/>
          <w:bCs/>
          <w:sz w:val="20"/>
          <w:szCs w:val="20"/>
        </w:rPr>
        <w:t>Beschikbaar aan</w:t>
      </w:r>
      <w:r w:rsidRPr="00F913EC">
        <w:rPr>
          <w:rFonts w:ascii="Helvetica" w:hAnsi="Helvetica" w:cstheme="minorHAnsi"/>
          <w:b/>
          <w:bCs/>
          <w:sz w:val="20"/>
          <w:szCs w:val="20"/>
        </w:rPr>
        <w:t xml:space="preserve"> 169,99 € </w:t>
      </w:r>
      <w:r w:rsidRPr="00F913EC">
        <w:rPr>
          <w:rFonts w:ascii="Helvetica" w:hAnsi="Helvetica" w:cstheme="minorHAnsi"/>
          <w:b/>
          <w:bCs/>
          <w:sz w:val="20"/>
          <w:szCs w:val="20"/>
        </w:rPr>
        <w:t>op</w:t>
      </w:r>
      <w:r w:rsidRPr="00F913EC">
        <w:rPr>
          <w:rFonts w:ascii="Helvetica" w:hAnsi="Helvetica" w:cstheme="minorHAnsi"/>
          <w:b/>
          <w:bCs/>
          <w:sz w:val="20"/>
          <w:szCs w:val="20"/>
        </w:rPr>
        <w:t xml:space="preserve"> </w:t>
      </w:r>
      <w:hyperlink r:id="rId5" w:history="1">
        <w:r w:rsidRPr="00F913EC">
          <w:rPr>
            <w:rStyle w:val="Hyperlink"/>
            <w:rFonts w:ascii="Helvetica" w:hAnsi="Helvetica" w:cstheme="minorHAnsi"/>
            <w:b/>
            <w:bCs/>
            <w:sz w:val="20"/>
            <w:szCs w:val="20"/>
          </w:rPr>
          <w:t>www.teufelaudio.be</w:t>
        </w:r>
      </w:hyperlink>
      <w:r w:rsidRPr="00F913EC">
        <w:rPr>
          <w:rFonts w:ascii="Helvetica" w:hAnsi="Helvetica" w:cstheme="minorHAnsi"/>
          <w:b/>
          <w:bCs/>
          <w:sz w:val="20"/>
          <w:szCs w:val="20"/>
        </w:rPr>
        <w:t xml:space="preserve"> </w:t>
      </w:r>
    </w:p>
    <w:p w:rsidR="00F913EC" w:rsidRPr="00F913EC" w:rsidRDefault="00F913EC" w:rsidP="00F913EC">
      <w:pPr>
        <w:spacing w:line="276" w:lineRule="auto"/>
        <w:jc w:val="both"/>
        <w:rPr>
          <w:rFonts w:ascii="Helvetica" w:hAnsi="Helvetica" w:cstheme="minorHAnsi"/>
          <w:b/>
          <w:bCs/>
          <w:sz w:val="20"/>
          <w:szCs w:val="20"/>
        </w:rPr>
      </w:pPr>
      <w:r w:rsidRPr="00F913EC">
        <w:rPr>
          <w:rFonts w:ascii="Helvetica" w:hAnsi="Helvetica" w:cstheme="minorHAnsi"/>
          <w:b/>
          <w:bCs/>
          <w:sz w:val="20"/>
          <w:szCs w:val="20"/>
        </w:rPr>
        <w:t>Meer informatie</w:t>
      </w:r>
      <w:r w:rsidRPr="00F913EC">
        <w:rPr>
          <w:rFonts w:ascii="Helvetica" w:hAnsi="Helvetica" w:cstheme="minorHAnsi"/>
          <w:b/>
          <w:bCs/>
          <w:sz w:val="20"/>
          <w:szCs w:val="20"/>
        </w:rPr>
        <w:t>: https://www.teufelaudio.be/koptelefoons/cage-p19374.html</w:t>
      </w:r>
    </w:p>
    <w:p w:rsidR="00F913EC" w:rsidRPr="00F913EC" w:rsidRDefault="00F913EC" w:rsidP="00F913EC">
      <w:pPr>
        <w:spacing w:line="276" w:lineRule="auto"/>
        <w:jc w:val="both"/>
        <w:rPr>
          <w:rStyle w:val="Hyperlink"/>
          <w:rFonts w:ascii="Helvetica" w:hAnsi="Helvetica" w:cstheme="minorHAnsi"/>
          <w:b/>
          <w:bCs/>
          <w:sz w:val="20"/>
          <w:szCs w:val="20"/>
        </w:rPr>
      </w:pPr>
      <w:r w:rsidRPr="00F913EC">
        <w:rPr>
          <w:rFonts w:ascii="Helvetica" w:hAnsi="Helvetica" w:cstheme="minorHAnsi"/>
          <w:b/>
          <w:bCs/>
          <w:sz w:val="20"/>
          <w:szCs w:val="20"/>
        </w:rPr>
        <w:t>Beeldmateriaal</w:t>
      </w:r>
      <w:r w:rsidRPr="00F913EC">
        <w:rPr>
          <w:rFonts w:ascii="Helvetica" w:hAnsi="Helvetica" w:cstheme="minorHAnsi"/>
          <w:b/>
          <w:bCs/>
          <w:sz w:val="20"/>
          <w:szCs w:val="20"/>
        </w:rPr>
        <w:t xml:space="preserve">: </w:t>
      </w:r>
      <w:hyperlink r:id="rId6" w:history="1">
        <w:r w:rsidRPr="00F913EC">
          <w:rPr>
            <w:rStyle w:val="Hyperlink"/>
            <w:rFonts w:ascii="Helvetica" w:hAnsi="Helvetica" w:cstheme="minorHAnsi"/>
            <w:b/>
            <w:bCs/>
            <w:sz w:val="20"/>
            <w:szCs w:val="20"/>
          </w:rPr>
          <w:t>CAGE</w:t>
        </w:r>
      </w:hyperlink>
    </w:p>
    <w:p w:rsidR="00F913EC" w:rsidRDefault="000C66C8" w:rsidP="00F913EC">
      <w:pPr>
        <w:spacing w:line="276" w:lineRule="auto"/>
        <w:rPr>
          <w:rStyle w:val="Zwaar"/>
          <w:rFonts w:ascii="Helvetica" w:hAnsi="Helvetica"/>
          <w:color w:val="000000"/>
          <w:sz w:val="20"/>
          <w:szCs w:val="20"/>
        </w:rPr>
      </w:pPr>
      <w:r w:rsidRPr="00F913EC">
        <w:rPr>
          <w:rFonts w:ascii="Helvetica" w:hAnsi="Helvetica"/>
          <w:b/>
          <w:bCs/>
          <w:color w:val="000000"/>
          <w:sz w:val="20"/>
          <w:szCs w:val="20"/>
        </w:rPr>
        <w:br/>
      </w:r>
      <w:r w:rsidRPr="00F913EC">
        <w:rPr>
          <w:rStyle w:val="Zwaar"/>
          <w:rFonts w:ascii="Helvetica" w:hAnsi="Helvetica"/>
          <w:color w:val="000000"/>
          <w:sz w:val="20"/>
          <w:szCs w:val="20"/>
        </w:rPr>
        <w:t>Feiten in vogelvlucht</w:t>
      </w:r>
      <w:r w:rsidR="00F913EC">
        <w:rPr>
          <w:rStyle w:val="Zwaar"/>
          <w:rFonts w:ascii="Helvetica" w:hAnsi="Helvetica"/>
          <w:color w:val="000000"/>
          <w:sz w:val="20"/>
          <w:szCs w:val="20"/>
        </w:rPr>
        <w:t>:</w:t>
      </w:r>
      <w:r w:rsidRPr="00F913EC">
        <w:rPr>
          <w:rFonts w:ascii="Helvetica" w:hAnsi="Helvetica"/>
          <w:b/>
          <w:bCs/>
          <w:color w:val="000000"/>
          <w:sz w:val="20"/>
          <w:szCs w:val="20"/>
        </w:rPr>
        <w:br/>
      </w:r>
      <w:r w:rsidRPr="00F913EC">
        <w:rPr>
          <w:rStyle w:val="Nadruk"/>
          <w:rFonts w:ascii="Helvetica" w:hAnsi="Helvetica"/>
          <w:i w:val="0"/>
          <w:iCs w:val="0"/>
          <w:color w:val="000000"/>
          <w:sz w:val="20"/>
          <w:szCs w:val="20"/>
        </w:rPr>
        <w:t>- een eersteklas HD-headset voor gamers met een ingebouwde USB-geluidskaart </w:t>
      </w:r>
      <w:r w:rsidRPr="00F913EC">
        <w:rPr>
          <w:rFonts w:ascii="Helvetica" w:hAnsi="Helvetica"/>
          <w:b/>
          <w:bCs/>
          <w:i/>
          <w:iCs/>
          <w:color w:val="000000"/>
          <w:sz w:val="20"/>
          <w:szCs w:val="20"/>
        </w:rPr>
        <w:br/>
      </w:r>
      <w:r w:rsidRPr="00F913EC">
        <w:rPr>
          <w:rStyle w:val="Nadruk"/>
          <w:rFonts w:ascii="Helvetica" w:hAnsi="Helvetica"/>
          <w:i w:val="0"/>
          <w:iCs w:val="0"/>
          <w:color w:val="000000"/>
          <w:sz w:val="20"/>
          <w:szCs w:val="20"/>
        </w:rPr>
        <w:t>- een 40 mm lineaire HD-driver produceert een diep, aards basgeluid en fluweelzachte hoge klanken</w:t>
      </w:r>
      <w:r w:rsidRPr="00F913EC">
        <w:rPr>
          <w:rFonts w:ascii="Helvetica" w:hAnsi="Helvetica"/>
          <w:i/>
          <w:iCs/>
          <w:color w:val="000000"/>
          <w:sz w:val="20"/>
          <w:szCs w:val="20"/>
        </w:rPr>
        <w:br/>
      </w:r>
      <w:r w:rsidRPr="00F913EC">
        <w:rPr>
          <w:rStyle w:val="Nadruk"/>
          <w:rFonts w:ascii="Helvetica" w:hAnsi="Helvetica"/>
          <w:i w:val="0"/>
          <w:iCs w:val="0"/>
          <w:color w:val="000000"/>
          <w:sz w:val="20"/>
          <w:szCs w:val="20"/>
        </w:rPr>
        <w:t>- geschikt voor pc’s en alle populaire gameconsoles</w:t>
      </w:r>
      <w:r w:rsidRPr="00F913EC">
        <w:rPr>
          <w:rStyle w:val="apple-converted-space"/>
          <w:rFonts w:ascii="Helvetica" w:hAnsi="Helvetica"/>
          <w:i/>
          <w:iCs/>
          <w:color w:val="000000"/>
          <w:sz w:val="20"/>
          <w:szCs w:val="20"/>
        </w:rPr>
        <w:t> </w:t>
      </w:r>
      <w:r w:rsidRPr="00F913EC">
        <w:rPr>
          <w:rFonts w:ascii="Helvetica" w:hAnsi="Helvetica"/>
          <w:i/>
          <w:iCs/>
          <w:color w:val="000000"/>
          <w:sz w:val="20"/>
          <w:szCs w:val="20"/>
        </w:rPr>
        <w:br/>
      </w:r>
      <w:r w:rsidRPr="00F913EC">
        <w:rPr>
          <w:rStyle w:val="Nadruk"/>
          <w:rFonts w:ascii="Helvetica" w:hAnsi="Helvetica"/>
          <w:i w:val="0"/>
          <w:iCs w:val="0"/>
          <w:color w:val="000000"/>
          <w:sz w:val="20"/>
          <w:szCs w:val="20"/>
        </w:rPr>
        <w:t>- HD-microfoon met speciale richtingskarakteristiek voor duidelijk verstaanbare gesprekken, aan-uitknop, intelligente echo-onderdrukking met tweede microfoon</w:t>
      </w:r>
      <w:r w:rsidRPr="00F913EC">
        <w:rPr>
          <w:rStyle w:val="apple-converted-space"/>
          <w:rFonts w:ascii="Helvetica" w:hAnsi="Helvetica"/>
          <w:i/>
          <w:iCs/>
          <w:color w:val="000000"/>
          <w:sz w:val="20"/>
          <w:szCs w:val="20"/>
        </w:rPr>
        <w:t> </w:t>
      </w:r>
      <w:r w:rsidRPr="00F913EC">
        <w:rPr>
          <w:rFonts w:ascii="Helvetica" w:hAnsi="Helvetica"/>
          <w:i/>
          <w:iCs/>
          <w:color w:val="000000"/>
          <w:sz w:val="20"/>
          <w:szCs w:val="20"/>
        </w:rPr>
        <w:br/>
      </w:r>
      <w:r w:rsidRPr="00F913EC">
        <w:rPr>
          <w:rStyle w:val="Nadruk"/>
          <w:rFonts w:ascii="Helvetica" w:hAnsi="Helvetica"/>
          <w:i w:val="0"/>
          <w:iCs w:val="0"/>
          <w:color w:val="000000"/>
          <w:sz w:val="20"/>
          <w:szCs w:val="20"/>
        </w:rPr>
        <w:t>- grote oordoppen die de oren omsluiten en ook voor brildragers geschikt zijn</w:t>
      </w:r>
      <w:r w:rsidRPr="00F913EC">
        <w:rPr>
          <w:rStyle w:val="apple-converted-space"/>
          <w:rFonts w:ascii="Helvetica" w:hAnsi="Helvetica"/>
          <w:i/>
          <w:iCs/>
          <w:color w:val="000000"/>
          <w:sz w:val="20"/>
          <w:szCs w:val="20"/>
        </w:rPr>
        <w:t> </w:t>
      </w:r>
      <w:r w:rsidRPr="00F913EC">
        <w:rPr>
          <w:rFonts w:ascii="Helvetica" w:hAnsi="Helvetica"/>
          <w:i/>
          <w:iCs/>
          <w:color w:val="000000"/>
          <w:sz w:val="20"/>
          <w:szCs w:val="20"/>
        </w:rPr>
        <w:br/>
      </w:r>
      <w:r w:rsidRPr="00F913EC">
        <w:rPr>
          <w:rStyle w:val="Nadruk"/>
          <w:rFonts w:ascii="Helvetica" w:hAnsi="Helvetica"/>
          <w:i w:val="0"/>
          <w:iCs w:val="0"/>
          <w:color w:val="000000"/>
          <w:sz w:val="20"/>
          <w:szCs w:val="20"/>
        </w:rPr>
        <w:t>- bijzonder zachte oorkussens die makkelijk kunnen worden verwijderd om ze schoon te maken</w:t>
      </w:r>
      <w:r w:rsidRPr="00F913EC">
        <w:rPr>
          <w:rStyle w:val="apple-converted-space"/>
          <w:rFonts w:ascii="Helvetica" w:hAnsi="Helvetica"/>
          <w:i/>
          <w:iCs/>
          <w:color w:val="000000"/>
          <w:sz w:val="20"/>
          <w:szCs w:val="20"/>
        </w:rPr>
        <w:t> </w:t>
      </w:r>
      <w:r w:rsidRPr="00F913EC">
        <w:rPr>
          <w:rFonts w:ascii="Helvetica" w:hAnsi="Helvetica"/>
          <w:i/>
          <w:iCs/>
          <w:color w:val="000000"/>
          <w:sz w:val="20"/>
          <w:szCs w:val="20"/>
        </w:rPr>
        <w:br/>
      </w:r>
      <w:r w:rsidRPr="00F913EC">
        <w:rPr>
          <w:rStyle w:val="Nadruk"/>
          <w:rFonts w:ascii="Helvetica" w:hAnsi="Helvetica"/>
          <w:i w:val="0"/>
          <w:iCs w:val="0"/>
          <w:color w:val="000000"/>
          <w:sz w:val="20"/>
          <w:szCs w:val="20"/>
        </w:rPr>
        <w:t xml:space="preserve">- indrukwekkende virtual </w:t>
      </w:r>
      <w:proofErr w:type="spellStart"/>
      <w:r w:rsidRPr="00F913EC">
        <w:rPr>
          <w:rStyle w:val="Nadruk"/>
          <w:rFonts w:ascii="Helvetica" w:hAnsi="Helvetica"/>
          <w:i w:val="0"/>
          <w:iCs w:val="0"/>
          <w:color w:val="000000"/>
          <w:sz w:val="20"/>
          <w:szCs w:val="20"/>
        </w:rPr>
        <w:t>surround</w:t>
      </w:r>
      <w:proofErr w:type="spellEnd"/>
      <w:r w:rsidRPr="00F913EC">
        <w:rPr>
          <w:rStyle w:val="Nadruk"/>
          <w:rFonts w:ascii="Helvetica" w:hAnsi="Helvetica"/>
          <w:i w:val="0"/>
          <w:iCs w:val="0"/>
          <w:color w:val="000000"/>
          <w:sz w:val="20"/>
          <w:szCs w:val="20"/>
        </w:rPr>
        <w:t xml:space="preserve"> sound op de pc (al naar gelang de game)</w:t>
      </w:r>
      <w:r w:rsidRPr="00F913EC">
        <w:rPr>
          <w:rStyle w:val="apple-converted-space"/>
          <w:rFonts w:ascii="Helvetica" w:hAnsi="Helvetica"/>
          <w:i/>
          <w:iCs/>
          <w:color w:val="000000"/>
          <w:sz w:val="20"/>
          <w:szCs w:val="20"/>
        </w:rPr>
        <w:t> </w:t>
      </w:r>
      <w:r w:rsidRPr="00F913EC">
        <w:rPr>
          <w:rFonts w:ascii="Helvetica" w:hAnsi="Helvetica"/>
          <w:i/>
          <w:iCs/>
          <w:color w:val="000000"/>
          <w:sz w:val="20"/>
          <w:szCs w:val="20"/>
        </w:rPr>
        <w:br/>
      </w:r>
      <w:r w:rsidRPr="00F913EC">
        <w:rPr>
          <w:rStyle w:val="Nadruk"/>
          <w:rFonts w:ascii="Helvetica" w:hAnsi="Helvetica"/>
          <w:i w:val="0"/>
          <w:iCs w:val="0"/>
          <w:color w:val="000000"/>
          <w:sz w:val="20"/>
          <w:szCs w:val="20"/>
        </w:rPr>
        <w:t>- volumeregelknop aanwezig op de koptelefoon (alleen USB/pc)</w:t>
      </w:r>
      <w:r w:rsidRPr="00F913EC">
        <w:rPr>
          <w:rStyle w:val="apple-converted-space"/>
          <w:rFonts w:ascii="Helvetica" w:hAnsi="Helvetica"/>
          <w:i/>
          <w:iCs/>
          <w:color w:val="000000"/>
          <w:sz w:val="20"/>
          <w:szCs w:val="20"/>
        </w:rPr>
        <w:t> </w:t>
      </w:r>
      <w:r w:rsidRPr="00F913EC">
        <w:rPr>
          <w:rFonts w:ascii="Helvetica" w:hAnsi="Helvetica"/>
          <w:i/>
          <w:iCs/>
          <w:color w:val="000000"/>
          <w:sz w:val="20"/>
          <w:szCs w:val="20"/>
        </w:rPr>
        <w:br/>
      </w:r>
      <w:r w:rsidRPr="00F913EC">
        <w:rPr>
          <w:rStyle w:val="Nadruk"/>
          <w:rFonts w:ascii="Helvetica" w:hAnsi="Helvetica"/>
          <w:i w:val="0"/>
          <w:iCs w:val="0"/>
          <w:color w:val="000000"/>
          <w:sz w:val="20"/>
          <w:szCs w:val="20"/>
        </w:rPr>
        <w:t xml:space="preserve">- multifunctionele knop voor het regelen van diverse functies (instelbaar in het </w:t>
      </w:r>
      <w:proofErr w:type="spellStart"/>
      <w:r w:rsidRPr="00F913EC">
        <w:rPr>
          <w:rStyle w:val="Nadruk"/>
          <w:rFonts w:ascii="Helvetica" w:hAnsi="Helvetica"/>
          <w:i w:val="0"/>
          <w:iCs w:val="0"/>
          <w:color w:val="000000"/>
          <w:sz w:val="20"/>
          <w:szCs w:val="20"/>
        </w:rPr>
        <w:t>Teufel</w:t>
      </w:r>
      <w:proofErr w:type="spellEnd"/>
      <w:r w:rsidRPr="00F913EC">
        <w:rPr>
          <w:rStyle w:val="Nadruk"/>
          <w:rFonts w:ascii="Helvetica" w:hAnsi="Helvetica"/>
          <w:i w:val="0"/>
          <w:iCs w:val="0"/>
          <w:color w:val="000000"/>
          <w:sz w:val="20"/>
          <w:szCs w:val="20"/>
        </w:rPr>
        <w:t xml:space="preserve"> Audio Center), individuele geluidsprofielen beschikbaar</w:t>
      </w:r>
      <w:r w:rsidRPr="00F913EC">
        <w:rPr>
          <w:rStyle w:val="apple-converted-space"/>
          <w:rFonts w:ascii="Helvetica" w:hAnsi="Helvetica"/>
          <w:i/>
          <w:iCs/>
          <w:color w:val="000000"/>
          <w:sz w:val="20"/>
          <w:szCs w:val="20"/>
        </w:rPr>
        <w:t> </w:t>
      </w:r>
      <w:r w:rsidRPr="00F913EC">
        <w:rPr>
          <w:rFonts w:ascii="Helvetica" w:hAnsi="Helvetica"/>
          <w:i/>
          <w:iCs/>
          <w:color w:val="000000"/>
          <w:sz w:val="20"/>
          <w:szCs w:val="20"/>
        </w:rPr>
        <w:br/>
      </w:r>
      <w:r w:rsidRPr="00F913EC">
        <w:rPr>
          <w:rStyle w:val="Nadruk"/>
          <w:rFonts w:ascii="Helvetica" w:hAnsi="Helvetica"/>
          <w:i w:val="0"/>
          <w:iCs w:val="0"/>
          <w:color w:val="000000"/>
          <w:sz w:val="20"/>
          <w:szCs w:val="20"/>
        </w:rPr>
        <w:t>- hoogwaardig design met rood messing en aluminium, flexibel verenstaal en een extra dikke vulling</w:t>
      </w:r>
      <w:r w:rsidRPr="00F913EC">
        <w:rPr>
          <w:rStyle w:val="apple-converted-space"/>
          <w:rFonts w:ascii="Helvetica" w:hAnsi="Helvetica"/>
          <w:i/>
          <w:iCs/>
          <w:color w:val="000000"/>
          <w:sz w:val="20"/>
          <w:szCs w:val="20"/>
        </w:rPr>
        <w:t> </w:t>
      </w:r>
      <w:r w:rsidRPr="00F913EC">
        <w:rPr>
          <w:rFonts w:ascii="Helvetica" w:hAnsi="Helvetica"/>
          <w:i/>
          <w:iCs/>
          <w:color w:val="000000"/>
          <w:sz w:val="20"/>
          <w:szCs w:val="20"/>
        </w:rPr>
        <w:br/>
      </w:r>
      <w:r w:rsidRPr="00F913EC">
        <w:rPr>
          <w:rStyle w:val="Nadruk"/>
          <w:rFonts w:ascii="Helvetica" w:hAnsi="Helvetica"/>
          <w:i w:val="0"/>
          <w:iCs w:val="0"/>
          <w:color w:val="000000"/>
          <w:sz w:val="20"/>
          <w:szCs w:val="20"/>
        </w:rPr>
        <w:t>- 3 m lange USB-kabel voor pc’s en Playstations en een 1,3 m lange jack-kabel meegeleverd</w:t>
      </w:r>
      <w:r w:rsidRPr="00F913EC">
        <w:rPr>
          <w:rStyle w:val="apple-converted-space"/>
          <w:rFonts w:ascii="Helvetica" w:hAnsi="Helvetica"/>
          <w:i/>
          <w:iCs/>
          <w:color w:val="000000"/>
          <w:sz w:val="20"/>
          <w:szCs w:val="20"/>
        </w:rPr>
        <w:t> </w:t>
      </w:r>
      <w:r w:rsidRPr="00F913EC">
        <w:rPr>
          <w:rFonts w:ascii="Helvetica" w:hAnsi="Helvetica"/>
          <w:i/>
          <w:iCs/>
          <w:color w:val="000000"/>
          <w:sz w:val="20"/>
          <w:szCs w:val="20"/>
        </w:rPr>
        <w:br/>
      </w:r>
      <w:r w:rsidRPr="00F913EC">
        <w:rPr>
          <w:rStyle w:val="Nadruk"/>
          <w:rFonts w:ascii="Helvetica" w:hAnsi="Helvetica"/>
          <w:i w:val="0"/>
          <w:iCs w:val="0"/>
          <w:color w:val="000000"/>
          <w:sz w:val="20"/>
          <w:szCs w:val="20"/>
        </w:rPr>
        <w:t>- per direct verkrijgbaar via nl voor een prijs van 169,99 euro</w:t>
      </w:r>
      <w:r w:rsidRPr="00F913EC">
        <w:rPr>
          <w:rFonts w:ascii="Helvetica" w:hAnsi="Helvetica"/>
          <w:i/>
          <w:iCs/>
          <w:color w:val="000000"/>
          <w:sz w:val="20"/>
          <w:szCs w:val="20"/>
        </w:rPr>
        <w:br/>
      </w:r>
      <w:r w:rsidRPr="00F913EC">
        <w:rPr>
          <w:rFonts w:ascii="Helvetica" w:hAnsi="Helvetica"/>
          <w:i/>
          <w:iCs/>
          <w:color w:val="000000"/>
          <w:sz w:val="20"/>
          <w:szCs w:val="20"/>
        </w:rPr>
        <w:br/>
      </w:r>
      <w:r w:rsidRPr="00F913EC">
        <w:rPr>
          <w:rStyle w:val="Zwaar"/>
          <w:rFonts w:ascii="Helvetica" w:hAnsi="Helvetica"/>
          <w:color w:val="000000"/>
          <w:sz w:val="20"/>
          <w:szCs w:val="20"/>
        </w:rPr>
        <w:t>Eersteklas geluid voor eersteklas gamers</w:t>
      </w:r>
      <w:r w:rsidRPr="00F913EC">
        <w:rPr>
          <w:rFonts w:ascii="Helvetica" w:hAnsi="Helvetica"/>
          <w:color w:val="000000"/>
          <w:sz w:val="20"/>
          <w:szCs w:val="20"/>
        </w:rPr>
        <w:br/>
        <w:t xml:space="preserve">Bij games wordt het geluid, net als bij films, vaak onderschat. Toch draagt het geluid net zozeer bij aan een totale belevenis als de steeds realistischere </w:t>
      </w:r>
      <w:proofErr w:type="spellStart"/>
      <w:r w:rsidRPr="00F913EC">
        <w:rPr>
          <w:rFonts w:ascii="Helvetica" w:hAnsi="Helvetica"/>
          <w:color w:val="000000"/>
          <w:sz w:val="20"/>
          <w:szCs w:val="20"/>
        </w:rPr>
        <w:t>graphics</w:t>
      </w:r>
      <w:proofErr w:type="spellEnd"/>
      <w:r w:rsidRPr="00F913EC">
        <w:rPr>
          <w:rFonts w:ascii="Helvetica" w:hAnsi="Helvetica"/>
          <w:color w:val="000000"/>
          <w:sz w:val="20"/>
          <w:szCs w:val="20"/>
        </w:rPr>
        <w:t xml:space="preserve">. Dankzij het gebruik van hoogwaardige, grotere drivers zorgt </w:t>
      </w:r>
      <w:proofErr w:type="spellStart"/>
      <w:r w:rsidRPr="00F913EC">
        <w:rPr>
          <w:rFonts w:ascii="Helvetica" w:hAnsi="Helvetica"/>
          <w:color w:val="000000"/>
          <w:sz w:val="20"/>
          <w:szCs w:val="20"/>
        </w:rPr>
        <w:t>Teufel</w:t>
      </w:r>
      <w:proofErr w:type="spellEnd"/>
      <w:r w:rsidRPr="00F913EC">
        <w:rPr>
          <w:rFonts w:ascii="Helvetica" w:hAnsi="Helvetica"/>
          <w:color w:val="000000"/>
          <w:sz w:val="20"/>
          <w:szCs w:val="20"/>
        </w:rPr>
        <w:t xml:space="preserve"> ervoor dat geen enkel geluidsdetail verloren gaat. Spelers horen het direct als er gevaar nadert. Virtual 7.1 </w:t>
      </w:r>
      <w:proofErr w:type="spellStart"/>
      <w:r w:rsidRPr="00F913EC">
        <w:rPr>
          <w:rFonts w:ascii="Helvetica" w:hAnsi="Helvetica"/>
          <w:color w:val="000000"/>
          <w:sz w:val="20"/>
          <w:szCs w:val="20"/>
        </w:rPr>
        <w:t>surround</w:t>
      </w:r>
      <w:proofErr w:type="spellEnd"/>
      <w:r w:rsidRPr="00F913EC">
        <w:rPr>
          <w:rFonts w:ascii="Helvetica" w:hAnsi="Helvetica"/>
          <w:color w:val="000000"/>
          <w:sz w:val="20"/>
          <w:szCs w:val="20"/>
        </w:rPr>
        <w:t xml:space="preserve"> sound op de pc draagt bij aan een optimale spelsfeer en maakt het bovendien mogelijk om de positie van de tegenstander trefzeker te bepalen. En dat kan het verschil betekenen tussen de overwinning en een nederlaag.</w:t>
      </w:r>
      <w:r w:rsidRPr="00F913EC">
        <w:rPr>
          <w:rFonts w:ascii="Helvetica" w:hAnsi="Helvetica"/>
          <w:color w:val="000000"/>
          <w:sz w:val="20"/>
          <w:szCs w:val="20"/>
        </w:rPr>
        <w:br/>
      </w:r>
      <w:r w:rsidRPr="00F913EC">
        <w:rPr>
          <w:rFonts w:ascii="Helvetica" w:hAnsi="Helvetica"/>
          <w:color w:val="000000"/>
          <w:sz w:val="20"/>
          <w:szCs w:val="20"/>
        </w:rPr>
        <w:br/>
      </w:r>
    </w:p>
    <w:p w:rsidR="000C66C8" w:rsidRPr="00F913EC" w:rsidRDefault="000C66C8" w:rsidP="00F913EC">
      <w:pPr>
        <w:spacing w:line="276" w:lineRule="auto"/>
        <w:rPr>
          <w:rFonts w:ascii="Helvetica" w:hAnsi="Helvetica" w:cstheme="minorHAnsi"/>
          <w:b/>
          <w:bCs/>
          <w:sz w:val="20"/>
          <w:szCs w:val="20"/>
        </w:rPr>
      </w:pPr>
      <w:r w:rsidRPr="00F913EC">
        <w:rPr>
          <w:rStyle w:val="Zwaar"/>
          <w:rFonts w:ascii="Helvetica" w:hAnsi="Helvetica"/>
          <w:color w:val="000000"/>
          <w:sz w:val="20"/>
          <w:szCs w:val="20"/>
        </w:rPr>
        <w:lastRenderedPageBreak/>
        <w:t>Een HD-microfoon voor optimale communicatie</w:t>
      </w:r>
      <w:r w:rsidRPr="00F913EC">
        <w:rPr>
          <w:rFonts w:ascii="Helvetica" w:hAnsi="Helvetica"/>
          <w:color w:val="000000"/>
          <w:sz w:val="20"/>
          <w:szCs w:val="20"/>
        </w:rPr>
        <w:br/>
      </w:r>
      <w:proofErr w:type="spellStart"/>
      <w:r w:rsidRPr="00F913EC">
        <w:rPr>
          <w:rFonts w:ascii="Helvetica" w:hAnsi="Helvetica"/>
          <w:color w:val="000000"/>
          <w:sz w:val="20"/>
          <w:szCs w:val="20"/>
        </w:rPr>
        <w:t>Communicatie</w:t>
      </w:r>
      <w:proofErr w:type="spellEnd"/>
      <w:r w:rsidRPr="00F913EC">
        <w:rPr>
          <w:rFonts w:ascii="Helvetica" w:hAnsi="Helvetica"/>
          <w:color w:val="000000"/>
          <w:sz w:val="20"/>
          <w:szCs w:val="20"/>
        </w:rPr>
        <w:t xml:space="preserve"> is de sleutel tot succesvolle teamprestaties. De microfoon is volledig herzien om bij te dragen aan glashelder verstaanbare gesprekken. De richtkarakteristiek van de hoofdmicrofoon zorgt daarbij voor een optimale stemopname. Een tweede microfoon helpt met het uitfilteren van ongewenste omgevingsgeluiden en echo’s. De volledig </w:t>
      </w:r>
      <w:proofErr w:type="spellStart"/>
      <w:r w:rsidRPr="00F913EC">
        <w:rPr>
          <w:rFonts w:ascii="Helvetica" w:hAnsi="Helvetica"/>
          <w:color w:val="000000"/>
          <w:sz w:val="20"/>
          <w:szCs w:val="20"/>
        </w:rPr>
        <w:t>herontworpen</w:t>
      </w:r>
      <w:proofErr w:type="spellEnd"/>
      <w:r w:rsidRPr="00F913EC">
        <w:rPr>
          <w:rFonts w:ascii="Helvetica" w:hAnsi="Helvetica"/>
          <w:color w:val="000000"/>
          <w:sz w:val="20"/>
          <w:szCs w:val="20"/>
        </w:rPr>
        <w:t xml:space="preserve"> aansluiting van de microfoonarm waarborgt een perfecte plaatsing. De microfoon blijft daarmee uit het gezichtsveld van de speler. De balans tussen het gespreksvolume en het spelgeluid kan worden geregeld via de speciale </w:t>
      </w:r>
      <w:proofErr w:type="spellStart"/>
      <w:r w:rsidRPr="00F913EC">
        <w:rPr>
          <w:rFonts w:ascii="Helvetica" w:hAnsi="Helvetica"/>
          <w:color w:val="000000"/>
          <w:sz w:val="20"/>
          <w:szCs w:val="20"/>
        </w:rPr>
        <w:t>pc-software</w:t>
      </w:r>
      <w:proofErr w:type="spellEnd"/>
      <w:r w:rsidRPr="00F913EC">
        <w:rPr>
          <w:rFonts w:ascii="Helvetica" w:hAnsi="Helvetica"/>
          <w:color w:val="000000"/>
          <w:sz w:val="20"/>
          <w:szCs w:val="20"/>
        </w:rPr>
        <w:t>. En het geluid van de microfoon kan naar wens worden gedempt met een schakelaar op de linker oorschelp.</w:t>
      </w:r>
      <w:r w:rsidRPr="00F913EC">
        <w:rPr>
          <w:rFonts w:ascii="Helvetica" w:hAnsi="Helvetica"/>
          <w:color w:val="000000"/>
          <w:sz w:val="20"/>
          <w:szCs w:val="20"/>
        </w:rPr>
        <w:br/>
      </w:r>
      <w:r w:rsidRPr="00F913EC">
        <w:rPr>
          <w:rFonts w:ascii="Helvetica" w:hAnsi="Helvetica"/>
          <w:color w:val="000000"/>
          <w:sz w:val="20"/>
          <w:szCs w:val="20"/>
        </w:rPr>
        <w:br/>
      </w:r>
      <w:r w:rsidRPr="00F913EC">
        <w:rPr>
          <w:rStyle w:val="Zwaar"/>
          <w:rFonts w:ascii="Helvetica" w:hAnsi="Helvetica"/>
          <w:color w:val="000000"/>
          <w:sz w:val="20"/>
          <w:szCs w:val="20"/>
        </w:rPr>
        <w:t>Optimale pasvorm en slimme functies</w:t>
      </w:r>
      <w:r w:rsidRPr="00F913EC">
        <w:rPr>
          <w:rFonts w:ascii="Helvetica" w:hAnsi="Helvetica"/>
          <w:color w:val="000000"/>
          <w:sz w:val="20"/>
          <w:szCs w:val="20"/>
        </w:rPr>
        <w:br/>
        <w:t xml:space="preserve">De grote, zachte oorschelpen en de gevoerde hoofdband zorgen ook bij lange gamesessies voor optimaal draagcomfort. Ze zijn bovendien geschikt voor brildragers. Spelers van pc-games kunnen met de gratis </w:t>
      </w:r>
      <w:proofErr w:type="spellStart"/>
      <w:r w:rsidRPr="00F913EC">
        <w:rPr>
          <w:rFonts w:ascii="Helvetica" w:hAnsi="Helvetica"/>
          <w:color w:val="000000"/>
          <w:sz w:val="20"/>
          <w:szCs w:val="20"/>
        </w:rPr>
        <w:t>Teufel</w:t>
      </w:r>
      <w:proofErr w:type="spellEnd"/>
      <w:r w:rsidRPr="00F913EC">
        <w:rPr>
          <w:rFonts w:ascii="Helvetica" w:hAnsi="Helvetica"/>
          <w:color w:val="000000"/>
          <w:sz w:val="20"/>
          <w:szCs w:val="20"/>
        </w:rPr>
        <w:t xml:space="preserve"> Audio Center software de </w:t>
      </w:r>
      <w:proofErr w:type="gramStart"/>
      <w:r w:rsidRPr="00F913EC">
        <w:rPr>
          <w:rFonts w:ascii="Helvetica" w:hAnsi="Helvetica"/>
          <w:color w:val="000000"/>
          <w:sz w:val="20"/>
          <w:szCs w:val="20"/>
        </w:rPr>
        <w:t>CAGE headset</w:t>
      </w:r>
      <w:proofErr w:type="gramEnd"/>
      <w:r w:rsidRPr="00F913EC">
        <w:rPr>
          <w:rFonts w:ascii="Helvetica" w:hAnsi="Helvetica"/>
          <w:color w:val="000000"/>
          <w:sz w:val="20"/>
          <w:szCs w:val="20"/>
        </w:rPr>
        <w:t xml:space="preserve"> volledig aan hun persoonlijke voorkeuren aanpassen. Ze hebben toegang tot een equalizer, functies voor het regelen van het microfoon- en gespreksvolume en mogelijkheden voor het aanpassen van de reproductie van de virtual </w:t>
      </w:r>
      <w:proofErr w:type="spellStart"/>
      <w:r w:rsidRPr="00F913EC">
        <w:rPr>
          <w:rFonts w:ascii="Helvetica" w:hAnsi="Helvetica"/>
          <w:color w:val="000000"/>
          <w:sz w:val="20"/>
          <w:szCs w:val="20"/>
        </w:rPr>
        <w:t>surround</w:t>
      </w:r>
      <w:proofErr w:type="spellEnd"/>
      <w:r w:rsidRPr="00F913EC">
        <w:rPr>
          <w:rFonts w:ascii="Helvetica" w:hAnsi="Helvetica"/>
          <w:color w:val="000000"/>
          <w:sz w:val="20"/>
          <w:szCs w:val="20"/>
        </w:rPr>
        <w:t xml:space="preserve"> sound. Via het </w:t>
      </w:r>
      <w:proofErr w:type="spellStart"/>
      <w:r w:rsidRPr="00F913EC">
        <w:rPr>
          <w:rFonts w:ascii="Helvetica" w:hAnsi="Helvetica"/>
          <w:color w:val="000000"/>
          <w:sz w:val="20"/>
          <w:szCs w:val="20"/>
        </w:rPr>
        <w:t>Teufel</w:t>
      </w:r>
      <w:proofErr w:type="spellEnd"/>
      <w:r w:rsidRPr="00F913EC">
        <w:rPr>
          <w:rFonts w:ascii="Helvetica" w:hAnsi="Helvetica"/>
          <w:color w:val="000000"/>
          <w:sz w:val="20"/>
          <w:szCs w:val="20"/>
        </w:rPr>
        <w:t xml:space="preserve"> Audio Center kan ook een functie aan de multifunctionele knop op de rechter oorschelp worden toegewezen.</w:t>
      </w:r>
      <w:r w:rsidRPr="00F913EC">
        <w:rPr>
          <w:rFonts w:ascii="Helvetica" w:hAnsi="Helvetica"/>
          <w:color w:val="000000"/>
          <w:sz w:val="20"/>
          <w:szCs w:val="20"/>
        </w:rPr>
        <w:br/>
      </w:r>
      <w:r w:rsidRPr="00F913EC">
        <w:rPr>
          <w:rFonts w:ascii="Helvetica" w:hAnsi="Helvetica"/>
          <w:color w:val="000000"/>
          <w:sz w:val="20"/>
          <w:szCs w:val="20"/>
        </w:rPr>
        <w:br/>
      </w:r>
      <w:r w:rsidRPr="00F913EC">
        <w:rPr>
          <w:rStyle w:val="Zwaar"/>
          <w:rFonts w:ascii="Helvetica" w:hAnsi="Helvetica"/>
          <w:color w:val="000000"/>
          <w:sz w:val="20"/>
          <w:szCs w:val="20"/>
        </w:rPr>
        <w:t>Prijs en beschikbaarheid</w:t>
      </w:r>
      <w:r w:rsidRPr="00F913EC">
        <w:rPr>
          <w:rFonts w:ascii="Helvetica" w:hAnsi="Helvetica"/>
          <w:b/>
          <w:bCs/>
          <w:color w:val="000000"/>
          <w:sz w:val="20"/>
          <w:szCs w:val="20"/>
        </w:rPr>
        <w:br/>
      </w:r>
      <w:r w:rsidRPr="00F913EC">
        <w:rPr>
          <w:rFonts w:ascii="Helvetica" w:hAnsi="Helvetica"/>
          <w:color w:val="000000"/>
          <w:sz w:val="20"/>
          <w:szCs w:val="20"/>
        </w:rPr>
        <w:t xml:space="preserve">De </w:t>
      </w:r>
      <w:proofErr w:type="spellStart"/>
      <w:r w:rsidRPr="00F913EC">
        <w:rPr>
          <w:rFonts w:ascii="Helvetica" w:hAnsi="Helvetica"/>
          <w:color w:val="000000"/>
          <w:sz w:val="20"/>
          <w:szCs w:val="20"/>
        </w:rPr>
        <w:t>gaming</w:t>
      </w:r>
      <w:proofErr w:type="spellEnd"/>
      <w:r w:rsidRPr="00F913EC">
        <w:rPr>
          <w:rFonts w:ascii="Helvetica" w:hAnsi="Helvetica"/>
          <w:color w:val="000000"/>
          <w:sz w:val="20"/>
          <w:szCs w:val="20"/>
        </w:rPr>
        <w:t>-headset CAGE is per direct verkrijgbaar voor een prijs van 169,99 euro via</w:t>
      </w:r>
      <w:r w:rsidRPr="00F913EC">
        <w:rPr>
          <w:rStyle w:val="apple-converted-space"/>
          <w:rFonts w:ascii="Helvetica" w:hAnsi="Helvetica"/>
          <w:color w:val="000000"/>
          <w:sz w:val="20"/>
          <w:szCs w:val="20"/>
        </w:rPr>
        <w:t> </w:t>
      </w:r>
      <w:hyperlink r:id="rId7" w:history="1">
        <w:r w:rsidR="00F913EC" w:rsidRPr="00F913EC">
          <w:rPr>
            <w:rStyle w:val="Hyperlink"/>
            <w:rFonts w:ascii="Helvetica" w:hAnsi="Helvetica"/>
            <w:sz w:val="20"/>
            <w:szCs w:val="20"/>
          </w:rPr>
          <w:t>www.teufelaudio.be</w:t>
        </w:r>
      </w:hyperlink>
      <w:r w:rsidRPr="00F913EC">
        <w:rPr>
          <w:rFonts w:ascii="Helvetica" w:hAnsi="Helvetica"/>
          <w:color w:val="000000"/>
          <w:sz w:val="20"/>
          <w:szCs w:val="20"/>
        </w:rPr>
        <w:t>.</w:t>
      </w:r>
    </w:p>
    <w:p w:rsidR="00F913EC" w:rsidRPr="00F913EC" w:rsidRDefault="00F913EC" w:rsidP="00F913EC">
      <w:pPr>
        <w:pStyle w:val="Normaalweb"/>
        <w:spacing w:line="276" w:lineRule="auto"/>
        <w:rPr>
          <w:rFonts w:ascii="Helvetica" w:hAnsi="Helvetica" w:cs="Calibri"/>
          <w:b/>
          <w:bCs/>
          <w:color w:val="000000"/>
          <w:sz w:val="20"/>
          <w:szCs w:val="20"/>
        </w:rPr>
      </w:pPr>
      <w:r w:rsidRPr="00F913EC">
        <w:rPr>
          <w:rFonts w:ascii="Helvetica" w:hAnsi="Helvetica" w:cs="Calibri"/>
          <w:b/>
          <w:bCs/>
          <w:color w:val="000000"/>
          <w:sz w:val="20"/>
          <w:szCs w:val="20"/>
        </w:rPr>
        <w:t>Voor meer informatie en recensie-aanvragen kunt u contact opnemen met:</w:t>
      </w:r>
      <w:r w:rsidRPr="00F913EC">
        <w:rPr>
          <w:rFonts w:ascii="Helvetica" w:hAnsi="Helvetica" w:cs="Calibri"/>
          <w:b/>
          <w:bCs/>
          <w:color w:val="000000"/>
          <w:sz w:val="20"/>
          <w:szCs w:val="20"/>
        </w:rPr>
        <w:br/>
      </w:r>
      <w:r w:rsidRPr="00F913EC">
        <w:rPr>
          <w:rStyle w:val="Zwaar"/>
          <w:rFonts w:ascii="Helvetica" w:hAnsi="Helvetica" w:cs="Calibri"/>
          <w:b w:val="0"/>
          <w:bCs w:val="0"/>
          <w:color w:val="000000"/>
          <w:sz w:val="20"/>
          <w:szCs w:val="20"/>
        </w:rPr>
        <w:t xml:space="preserve">Sandra Van </w:t>
      </w:r>
      <w:proofErr w:type="spellStart"/>
      <w:r w:rsidRPr="00F913EC">
        <w:rPr>
          <w:rStyle w:val="Zwaar"/>
          <w:rFonts w:ascii="Helvetica" w:hAnsi="Helvetica" w:cs="Calibri"/>
          <w:b w:val="0"/>
          <w:bCs w:val="0"/>
          <w:color w:val="000000"/>
          <w:sz w:val="20"/>
          <w:szCs w:val="20"/>
        </w:rPr>
        <w:t>Hauwaert</w:t>
      </w:r>
      <w:proofErr w:type="spellEnd"/>
      <w:r w:rsidRPr="00F913EC">
        <w:rPr>
          <w:rStyle w:val="Zwaar"/>
          <w:rFonts w:ascii="Helvetica" w:hAnsi="Helvetica" w:cs="Calibri"/>
          <w:b w:val="0"/>
          <w:bCs w:val="0"/>
          <w:color w:val="000000"/>
          <w:sz w:val="20"/>
          <w:szCs w:val="20"/>
        </w:rPr>
        <w:t xml:space="preserve">, Square </w:t>
      </w:r>
      <w:proofErr w:type="spellStart"/>
      <w:r w:rsidRPr="00F913EC">
        <w:rPr>
          <w:rStyle w:val="Zwaar"/>
          <w:rFonts w:ascii="Helvetica" w:hAnsi="Helvetica" w:cs="Calibri"/>
          <w:b w:val="0"/>
          <w:bCs w:val="0"/>
          <w:color w:val="000000"/>
          <w:sz w:val="20"/>
          <w:szCs w:val="20"/>
        </w:rPr>
        <w:t>Egg</w:t>
      </w:r>
      <w:proofErr w:type="spellEnd"/>
      <w:r w:rsidRPr="00F913EC">
        <w:rPr>
          <w:rStyle w:val="Zwaar"/>
          <w:rFonts w:ascii="Helvetica" w:hAnsi="Helvetica" w:cs="Calibri"/>
          <w:b w:val="0"/>
          <w:bCs w:val="0"/>
          <w:color w:val="000000"/>
          <w:sz w:val="20"/>
          <w:szCs w:val="20"/>
        </w:rPr>
        <w:t xml:space="preserve"> Communications, </w:t>
      </w:r>
      <w:hyperlink r:id="rId8" w:history="1">
        <w:r w:rsidRPr="00F913EC">
          <w:rPr>
            <w:rStyle w:val="Hyperlink"/>
            <w:rFonts w:ascii="Helvetica" w:hAnsi="Helvetica" w:cs="Calibri"/>
            <w:sz w:val="20"/>
            <w:szCs w:val="20"/>
          </w:rPr>
          <w:t>sandra@square-egg.be</w:t>
        </w:r>
      </w:hyperlink>
      <w:r w:rsidRPr="00F913EC">
        <w:rPr>
          <w:rStyle w:val="Zwaar"/>
          <w:rFonts w:ascii="Helvetica" w:hAnsi="Helvetica" w:cs="Calibri"/>
          <w:b w:val="0"/>
          <w:bCs w:val="0"/>
          <w:color w:val="000000"/>
          <w:sz w:val="20"/>
          <w:szCs w:val="20"/>
        </w:rPr>
        <w:t>, GSM 0497251816.</w:t>
      </w:r>
    </w:p>
    <w:p w:rsidR="00F913EC" w:rsidRPr="00F913EC" w:rsidRDefault="00F913EC" w:rsidP="00F913EC">
      <w:pPr>
        <w:spacing w:line="276" w:lineRule="auto"/>
        <w:rPr>
          <w:rFonts w:ascii="Helvetica" w:hAnsi="Helvetica"/>
          <w:b/>
          <w:bCs/>
          <w:sz w:val="20"/>
          <w:szCs w:val="20"/>
        </w:rPr>
      </w:pPr>
      <w:r w:rsidRPr="00F913EC">
        <w:rPr>
          <w:rFonts w:ascii="Helvetica" w:hAnsi="Helvetica"/>
          <w:b/>
          <w:bCs/>
          <w:sz w:val="20"/>
          <w:szCs w:val="20"/>
        </w:rPr>
        <w:t xml:space="preserve">Over </w:t>
      </w:r>
      <w:proofErr w:type="spellStart"/>
      <w:r w:rsidRPr="00F913EC">
        <w:rPr>
          <w:rFonts w:ascii="Helvetica" w:hAnsi="Helvetica"/>
          <w:b/>
          <w:bCs/>
          <w:sz w:val="20"/>
          <w:szCs w:val="20"/>
        </w:rPr>
        <w:t>Teufel</w:t>
      </w:r>
      <w:proofErr w:type="spellEnd"/>
    </w:p>
    <w:p w:rsidR="00F913EC" w:rsidRPr="00F913EC" w:rsidRDefault="00F913EC" w:rsidP="00F913EC">
      <w:pPr>
        <w:spacing w:line="276" w:lineRule="auto"/>
        <w:rPr>
          <w:rFonts w:ascii="Helvetica" w:hAnsi="Helvetica"/>
          <w:sz w:val="20"/>
          <w:szCs w:val="20"/>
        </w:rPr>
      </w:pPr>
      <w:proofErr w:type="spellStart"/>
      <w:r w:rsidRPr="00F913EC">
        <w:rPr>
          <w:rFonts w:ascii="Helvetica" w:hAnsi="Helvetica"/>
          <w:sz w:val="20"/>
          <w:szCs w:val="20"/>
        </w:rPr>
        <w:t>Teufel</w:t>
      </w:r>
      <w:proofErr w:type="spellEnd"/>
      <w:r w:rsidRPr="00F913EC">
        <w:rPr>
          <w:rFonts w:ascii="Helvetica" w:hAnsi="Helvetica"/>
          <w:sz w:val="20"/>
          <w:szCs w:val="20"/>
        </w:rPr>
        <w:t xml:space="preserve"> is een van de grootste Duitse fabrikanten van audioproducten. Het assortiment varieert van hifi, home cinema sets tot multimediasystemen, koptelefoons en bluetooth-speakers. Het bedrijf begon in 1980 in Berlijn met de ontwikkeling van luidsprekerkits die mensen zelf in elkaar konden zetten. Inmiddels is het bedrijf met meer dan tweehonderd werknemers in heel Europa de nummer één in directe verkoop van audioproducten. Sinds de oprichting zet h</w:t>
      </w:r>
      <w:bookmarkStart w:id="0" w:name="_GoBack"/>
      <w:bookmarkEnd w:id="0"/>
      <w:r w:rsidRPr="00F913EC">
        <w:rPr>
          <w:rFonts w:ascii="Helvetica" w:hAnsi="Helvetica"/>
          <w:sz w:val="20"/>
          <w:szCs w:val="20"/>
        </w:rPr>
        <w:t xml:space="preserve">et bedrijf de trend op gebieden zoals stereo, </w:t>
      </w:r>
      <w:proofErr w:type="spellStart"/>
      <w:r w:rsidRPr="00F913EC">
        <w:rPr>
          <w:rFonts w:ascii="Helvetica" w:hAnsi="Helvetica"/>
          <w:sz w:val="20"/>
          <w:szCs w:val="20"/>
        </w:rPr>
        <w:t>surround</w:t>
      </w:r>
      <w:proofErr w:type="spellEnd"/>
      <w:r w:rsidRPr="00F913EC">
        <w:rPr>
          <w:rFonts w:ascii="Helvetica" w:hAnsi="Helvetica"/>
          <w:sz w:val="20"/>
          <w:szCs w:val="20"/>
        </w:rPr>
        <w:t xml:space="preserve">-sound en draagbare oplossingen. Goed geluid staat bij </w:t>
      </w:r>
      <w:proofErr w:type="spellStart"/>
      <w:r w:rsidRPr="00F913EC">
        <w:rPr>
          <w:rFonts w:ascii="Helvetica" w:hAnsi="Helvetica"/>
          <w:sz w:val="20"/>
          <w:szCs w:val="20"/>
        </w:rPr>
        <w:t>Teufel</w:t>
      </w:r>
      <w:proofErr w:type="spellEnd"/>
      <w:r w:rsidRPr="00F913EC">
        <w:rPr>
          <w:rFonts w:ascii="Helvetica" w:hAnsi="Helvetica"/>
          <w:sz w:val="20"/>
          <w:szCs w:val="20"/>
        </w:rPr>
        <w:t xml:space="preserve"> altijd op de allereerste plaats; de talloze onderscheidingen van consumenten en de vakpers bevestigen het succes. Voor meer informatie: </w:t>
      </w:r>
      <w:hyperlink r:id="rId9" w:history="1">
        <w:r w:rsidRPr="00F913EC">
          <w:rPr>
            <w:rStyle w:val="Hyperlink"/>
            <w:rFonts w:ascii="Helvetica" w:hAnsi="Helvetica"/>
            <w:sz w:val="20"/>
            <w:szCs w:val="20"/>
          </w:rPr>
          <w:t>www.teufelaudio.be</w:t>
        </w:r>
      </w:hyperlink>
      <w:r w:rsidRPr="00F913EC">
        <w:rPr>
          <w:rFonts w:ascii="Helvetica" w:hAnsi="Helvetica"/>
          <w:sz w:val="20"/>
          <w:szCs w:val="20"/>
        </w:rPr>
        <w:t xml:space="preserve">. </w:t>
      </w:r>
    </w:p>
    <w:p w:rsidR="00F960F9" w:rsidRPr="00F913EC" w:rsidRDefault="00F913EC" w:rsidP="00F913EC">
      <w:pPr>
        <w:spacing w:line="276" w:lineRule="auto"/>
        <w:rPr>
          <w:rFonts w:ascii="Helvetica" w:hAnsi="Helvetica"/>
          <w:sz w:val="20"/>
          <w:szCs w:val="20"/>
        </w:rPr>
      </w:pPr>
    </w:p>
    <w:sectPr w:rsidR="00F960F9" w:rsidRPr="00F913EC" w:rsidSect="00C328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C8"/>
    <w:rsid w:val="000C66C8"/>
    <w:rsid w:val="0030032F"/>
    <w:rsid w:val="00C328CA"/>
    <w:rsid w:val="00F91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BEB3DD"/>
  <w15:chartTrackingRefBased/>
  <w15:docId w15:val="{5AE67D1C-F3C8-B945-8D99-D84124BE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C66C8"/>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0C66C8"/>
    <w:rPr>
      <w:b/>
      <w:bCs/>
    </w:rPr>
  </w:style>
  <w:style w:type="character" w:customStyle="1" w:styleId="apple-converted-space">
    <w:name w:val="apple-converted-space"/>
    <w:basedOn w:val="Standaardalinea-lettertype"/>
    <w:rsid w:val="000C66C8"/>
  </w:style>
  <w:style w:type="character" w:styleId="Nadruk">
    <w:name w:val="Emphasis"/>
    <w:basedOn w:val="Standaardalinea-lettertype"/>
    <w:uiPriority w:val="20"/>
    <w:qFormat/>
    <w:rsid w:val="000C66C8"/>
    <w:rPr>
      <w:i/>
      <w:iCs/>
    </w:rPr>
  </w:style>
  <w:style w:type="character" w:styleId="Hyperlink">
    <w:name w:val="Hyperlink"/>
    <w:basedOn w:val="Standaardalinea-lettertype"/>
    <w:uiPriority w:val="99"/>
    <w:unhideWhenUsed/>
    <w:rsid w:val="000C66C8"/>
    <w:rPr>
      <w:color w:val="0000FF"/>
      <w:u w:val="single"/>
    </w:rPr>
  </w:style>
  <w:style w:type="character" w:styleId="Onopgelostemelding">
    <w:name w:val="Unresolved Mention"/>
    <w:basedOn w:val="Standaardalinea-lettertype"/>
    <w:uiPriority w:val="99"/>
    <w:semiHidden/>
    <w:unhideWhenUsed/>
    <w:rsid w:val="00F913EC"/>
    <w:rPr>
      <w:color w:val="605E5C"/>
      <w:shd w:val="clear" w:color="auto" w:fill="E1DFDD"/>
    </w:rPr>
  </w:style>
  <w:style w:type="paragraph" w:styleId="Lijstalinea">
    <w:name w:val="List Paragraph"/>
    <w:basedOn w:val="Standaard"/>
    <w:uiPriority w:val="34"/>
    <w:qFormat/>
    <w:rsid w:val="00F91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http://www.teufelaudi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oud.teufel.de/index.php/s/B4GsswSk7iCXaFq" TargetMode="External"/><Relationship Id="rId11" Type="http://schemas.openxmlformats.org/officeDocument/2006/relationships/theme" Target="theme/theme1.xml"/><Relationship Id="rId5" Type="http://schemas.openxmlformats.org/officeDocument/2006/relationships/hyperlink" Target="http://www.teufelaudio.b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eufelaudio.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4340</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2</cp:revision>
  <dcterms:created xsi:type="dcterms:W3CDTF">2020-04-16T08:40:00Z</dcterms:created>
  <dcterms:modified xsi:type="dcterms:W3CDTF">2020-04-16T08:40:00Z</dcterms:modified>
</cp:coreProperties>
</file>